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F5C3" w14:textId="26FE4478" w:rsidR="008C5B78" w:rsidRPr="00D150CE" w:rsidRDefault="008C5B78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bookmarkStart w:id="0" w:name="_Hlk2699645"/>
      <w:r w:rsidRPr="00D150CE">
        <w:rPr>
          <w:rFonts w:asciiTheme="minorHAnsi" w:hAnsiTheme="minorHAnsi"/>
          <w:bCs/>
          <w:spacing w:val="0"/>
          <w:szCs w:val="24"/>
        </w:rPr>
        <w:t>Wzór zaświadczenia lekarskiego „Aktywny samorząd” Moduł III Zadanie 2 (dysfunkcja narządu wzroku)</w:t>
      </w:r>
    </w:p>
    <w:p w14:paraId="0667B186" w14:textId="43B7AD8B" w:rsidR="00E60B73" w:rsidRDefault="00E60B73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r w:rsidRPr="00D150CE">
        <w:rPr>
          <w:rFonts w:asciiTheme="minorHAnsi" w:hAnsiTheme="minorHAnsi"/>
          <w:bCs/>
          <w:spacing w:val="0"/>
          <w:szCs w:val="24"/>
        </w:rPr>
        <w:t xml:space="preserve">Załącznik do wniosku w ramach programu „Aktywny </w:t>
      </w:r>
      <w:r w:rsidR="00B918DC" w:rsidRPr="00D150CE">
        <w:rPr>
          <w:rFonts w:asciiTheme="minorHAnsi" w:hAnsiTheme="minorHAnsi"/>
          <w:bCs/>
          <w:spacing w:val="0"/>
          <w:szCs w:val="24"/>
        </w:rPr>
        <w:t>s</w:t>
      </w:r>
      <w:r w:rsidRPr="00D150CE">
        <w:rPr>
          <w:rFonts w:asciiTheme="minorHAnsi" w:hAnsiTheme="minorHAnsi"/>
          <w:bCs/>
          <w:spacing w:val="0"/>
          <w:szCs w:val="24"/>
        </w:rPr>
        <w:t xml:space="preserve">amorząd” Moduł III Zadanie </w:t>
      </w:r>
      <w:r w:rsidR="00E15C3A" w:rsidRPr="00D150CE">
        <w:rPr>
          <w:rFonts w:asciiTheme="minorHAnsi" w:hAnsiTheme="minorHAnsi"/>
          <w:bCs/>
          <w:spacing w:val="0"/>
          <w:szCs w:val="24"/>
        </w:rPr>
        <w:t>2</w:t>
      </w:r>
    </w:p>
    <w:p w14:paraId="670707DD" w14:textId="77777777" w:rsidR="00D150CE" w:rsidRPr="00D150CE" w:rsidRDefault="00D150CE" w:rsidP="009D0CFF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3C59F9A" w14:textId="77777777" w:rsidR="00D150CE" w:rsidRPr="00D150CE" w:rsidRDefault="00D150CE" w:rsidP="00AE6AA3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8850925" w14:textId="759D4839" w:rsidR="00D150CE" w:rsidRPr="00D150CE" w:rsidRDefault="00D150CE" w:rsidP="00AE6AA3">
      <w:pPr>
        <w:widowControl/>
        <w:tabs>
          <w:tab w:val="left" w:leader="underscore" w:pos="3261"/>
          <w:tab w:val="left" w:pos="4678"/>
          <w:tab w:val="left" w:pos="9214"/>
        </w:tabs>
        <w:spacing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932A66C" w14:textId="77777777" w:rsidR="009D0CFF" w:rsidRDefault="00720C7C" w:rsidP="009D0CFF">
      <w:pPr>
        <w:pStyle w:val="Nagwek1"/>
        <w:spacing w:before="360" w:after="120" w:line="276" w:lineRule="auto"/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</w:pPr>
      <w:r w:rsidRPr="00D150CE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D150CE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  <w:r w:rsidRPr="00D150CE"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  <w:t xml:space="preserve"> </w:t>
      </w:r>
    </w:p>
    <w:p w14:paraId="52726489" w14:textId="69F036ED" w:rsidR="00720C7C" w:rsidRPr="009D0CFF" w:rsidRDefault="00720C7C" w:rsidP="00BD679C">
      <w:pPr>
        <w:pStyle w:val="Nagwek2"/>
        <w:spacing w:before="120" w:after="120" w:line="276" w:lineRule="auto"/>
        <w:jc w:val="center"/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programu „</w:t>
      </w:r>
      <w:r w:rsidR="00E60B7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Aktywny samorząd” Moduł III Zadanie </w:t>
      </w:r>
      <w:r w:rsidR="00E15C3A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2</w:t>
      </w:r>
    </w:p>
    <w:p w14:paraId="0987BCF5" w14:textId="6F81A948" w:rsidR="00720C7C" w:rsidRPr="00B72A4E" w:rsidRDefault="00720C7C" w:rsidP="009D0CFF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Imię i nazwisko Pacjenta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p w14:paraId="3768A6AC" w14:textId="5C481847" w:rsidR="00720C7C" w:rsidRPr="00B72A4E" w:rsidRDefault="001F4B63" w:rsidP="009D0CFF">
      <w:pPr>
        <w:widowControl/>
        <w:numPr>
          <w:ilvl w:val="0"/>
          <w:numId w:val="1"/>
        </w:numPr>
        <w:tabs>
          <w:tab w:val="left" w:leader="do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="Arial"/>
          <w:spacing w:val="0"/>
          <w:szCs w:val="24"/>
        </w:rPr>
        <w:t xml:space="preserve">Nr </w:t>
      </w:r>
      <w:r w:rsidR="00720C7C" w:rsidRPr="00B72A4E">
        <w:rPr>
          <w:rFonts w:asciiTheme="minorHAnsi" w:hAnsiTheme="minorHAnsi" w:cstheme="minorHAnsi"/>
          <w:spacing w:val="0"/>
          <w:szCs w:val="24"/>
        </w:rPr>
        <w:t>PESEL</w:t>
      </w:r>
      <w:r w:rsidR="009B6FBD" w:rsidRPr="00B72A4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B018AF" w:rsidRPr="00B72A4E">
        <w:rPr>
          <w:rFonts w:asciiTheme="minorHAnsi" w:hAnsiTheme="minorHAnsi" w:cstheme="minorHAnsi"/>
          <w:spacing w:val="0"/>
          <w:szCs w:val="24"/>
        </w:rPr>
        <w:t>:</w:t>
      </w:r>
      <w:r w:rsidR="00B018AF" w:rsidRPr="00B72A4E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66A5E695" w:rsidR="00B34FBB" w:rsidRPr="00B72A4E" w:rsidRDefault="00720C7C" w:rsidP="009D0CFF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</w:rPr>
        <w:t xml:space="preserve">Na podstawie zgromadzonej dokumentacji medycznej lub badania stwierdza się, </w:t>
      </w:r>
      <w:r w:rsidRPr="009E5E0F">
        <w:rPr>
          <w:rFonts w:asciiTheme="minorHAnsi" w:hAnsiTheme="minorHAnsi" w:cstheme="minorHAnsi"/>
          <w:spacing w:val="0"/>
          <w:szCs w:val="24"/>
        </w:rPr>
        <w:t>że</w:t>
      </w:r>
      <w:r w:rsidR="009D7E1C" w:rsidRPr="009E5E0F">
        <w:rPr>
          <w:rFonts w:asciiTheme="minorHAnsi" w:hAnsiTheme="minorHAnsi" w:cstheme="minorHAnsi"/>
          <w:spacing w:val="0"/>
          <w:szCs w:val="24"/>
        </w:rPr>
        <w:t> </w:t>
      </w:r>
      <w:r w:rsidRPr="009E5E0F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E5E0F">
        <w:rPr>
          <w:rFonts w:asciiTheme="minorHAnsi" w:hAnsiTheme="minorHAnsi" w:cstheme="minorHAnsi"/>
          <w:spacing w:val="0"/>
          <w:szCs w:val="24"/>
        </w:rPr>
        <w:t>narządu wzroku (całkowity lub prawie całkowity brak wzroku),</w:t>
      </w:r>
      <w:r w:rsidR="00BD679C">
        <w:rPr>
          <w:rFonts w:asciiTheme="minorHAnsi" w:hAnsiTheme="minorHAnsi" w:cstheme="minorHAnsi"/>
          <w:spacing w:val="0"/>
          <w:szCs w:val="24"/>
        </w:rPr>
        <w:t xml:space="preserve"> </w:t>
      </w:r>
      <w:r w:rsidRPr="00B72A4E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B72A4E">
        <w:rPr>
          <w:rFonts w:asciiTheme="minorHAnsi" w:hAnsiTheme="minorHAnsi" w:cstheme="minorHAnsi"/>
          <w:spacing w:val="0"/>
          <w:szCs w:val="24"/>
        </w:rPr>
        <w:t>,</w:t>
      </w:r>
      <w:r w:rsidRPr="00B72A4E">
        <w:rPr>
          <w:rFonts w:asciiTheme="minorHAnsi" w:hAnsiTheme="minorHAnsi" w:cstheme="minorHAnsi"/>
          <w:spacing w:val="0"/>
          <w:szCs w:val="24"/>
        </w:rPr>
        <w:t xml:space="preserve"> dotyczy</w:t>
      </w:r>
      <w:r w:rsidR="00B34FBB" w:rsidRPr="00B72A4E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54A68DB" w14:textId="54D85600" w:rsidR="00B34FBB" w:rsidRPr="00B72A4E" w:rsidRDefault="00B34FBB" w:rsidP="00B717E5">
      <w:pPr>
        <w:pStyle w:val="Akapitzlist"/>
        <w:widowControl/>
        <w:numPr>
          <w:ilvl w:val="0"/>
          <w:numId w:val="5"/>
        </w:numPr>
        <w:spacing w:line="276" w:lineRule="auto"/>
        <w:ind w:left="992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369B6C69" w14:textId="2BBFED16" w:rsidR="00B34FBB" w:rsidRPr="00B72A4E" w:rsidRDefault="00B34FBB" w:rsidP="00B717E5">
      <w:pPr>
        <w:pStyle w:val="Akapitzlist"/>
        <w:numPr>
          <w:ilvl w:val="0"/>
          <w:numId w:val="5"/>
        </w:numPr>
        <w:spacing w:after="120" w:line="276" w:lineRule="auto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B72A4E">
        <w:rPr>
          <w:rFonts w:asciiTheme="minorHAnsi" w:hAnsiTheme="minorHAnsi" w:cstheme="minorHAnsi"/>
          <w:szCs w:val="24"/>
          <w:lang w:eastAsia="en-US"/>
        </w:rPr>
        <w:t>.</w:t>
      </w:r>
    </w:p>
    <w:p w14:paraId="4E805B84" w14:textId="459A2F5C" w:rsidR="00044FEE" w:rsidRPr="00B72A4E" w:rsidRDefault="00044FEE" w:rsidP="009D0CFF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Uwagi</w:t>
      </w:r>
      <w:r w:rsidR="00D150CE" w:rsidRPr="00B72A4E">
        <w:rPr>
          <w:rFonts w:asciiTheme="minorHAnsi" w:hAnsiTheme="minorHAnsi"/>
          <w:spacing w:val="0"/>
          <w:szCs w:val="24"/>
        </w:rPr>
        <w:t xml:space="preserve"> (</w:t>
      </w:r>
      <w:r w:rsidR="00D150CE" w:rsidRPr="00B72A4E">
        <w:rPr>
          <w:rFonts w:ascii="Calibri" w:hAnsi="Calibri" w:cs="Calibri"/>
          <w:spacing w:val="0"/>
          <w:szCs w:val="24"/>
        </w:rPr>
        <w:t>nie są wymagane):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bookmarkEnd w:id="0"/>
    <w:p w14:paraId="6E7ED14B" w14:textId="430AF93F" w:rsidR="00B72A4E" w:rsidRPr="00D150CE" w:rsidRDefault="00B018AF" w:rsidP="00B72A4E">
      <w:pPr>
        <w:widowControl/>
        <w:tabs>
          <w:tab w:val="left" w:leader="underscore" w:pos="3402"/>
          <w:tab w:val="left" w:pos="9214"/>
        </w:tabs>
        <w:spacing w:before="120" w:after="12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B72A4E">
        <w:rPr>
          <w:rFonts w:asciiTheme="minorHAnsi" w:hAnsiTheme="minorHAnsi"/>
          <w:spacing w:val="0"/>
          <w:szCs w:val="24"/>
        </w:rPr>
        <w:t xml:space="preserve">Pieczątka, </w:t>
      </w:r>
      <w:r w:rsidRPr="00B72A4E">
        <w:rPr>
          <w:rFonts w:asciiTheme="minorHAnsi" w:hAnsiTheme="minorHAnsi"/>
          <w:bCs/>
          <w:spacing w:val="0"/>
          <w:szCs w:val="24"/>
        </w:rPr>
        <w:t xml:space="preserve">nr </w:t>
      </w:r>
      <w:r w:rsidRPr="00B72A4E">
        <w:rPr>
          <w:rFonts w:asciiTheme="minorHAnsi" w:hAnsiTheme="minorHAnsi"/>
          <w:spacing w:val="0"/>
          <w:szCs w:val="24"/>
        </w:rPr>
        <w:t>i podpis lekarza</w:t>
      </w:r>
      <w:r w:rsidR="00B72A4E">
        <w:rPr>
          <w:rFonts w:asciiTheme="minorHAnsi" w:hAnsiTheme="minorHAnsi"/>
          <w:spacing w:val="0"/>
          <w:szCs w:val="24"/>
        </w:rPr>
        <w:t>:</w:t>
      </w:r>
    </w:p>
    <w:p w14:paraId="1C8B4343" w14:textId="7AC8D6A6" w:rsidR="00303775" w:rsidRPr="00B72A4E" w:rsidRDefault="00B72A4E" w:rsidP="00BB0037">
      <w:pPr>
        <w:widowControl/>
        <w:tabs>
          <w:tab w:val="left" w:leader="underscore" w:pos="3402"/>
          <w:tab w:val="left" w:pos="9214"/>
        </w:tabs>
        <w:spacing w:before="36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303775" w:rsidRPr="00B7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1372" w14:textId="77777777" w:rsidR="005F3B46" w:rsidRDefault="005F3B46" w:rsidP="00044FEE">
      <w:r>
        <w:separator/>
      </w:r>
    </w:p>
  </w:endnote>
  <w:endnote w:type="continuationSeparator" w:id="0">
    <w:p w14:paraId="05A21014" w14:textId="77777777" w:rsidR="005F3B46" w:rsidRDefault="005F3B46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8C3D" w14:textId="77777777" w:rsidR="005F3B46" w:rsidRDefault="005F3B46" w:rsidP="00044FEE">
      <w:r>
        <w:separator/>
      </w:r>
    </w:p>
  </w:footnote>
  <w:footnote w:type="continuationSeparator" w:id="0">
    <w:p w14:paraId="0971345C" w14:textId="77777777" w:rsidR="005F3B46" w:rsidRDefault="005F3B46" w:rsidP="00044FEE">
      <w:r>
        <w:continuationSeparator/>
      </w:r>
    </w:p>
  </w:footnote>
  <w:footnote w:id="1">
    <w:p w14:paraId="1F7EA667" w14:textId="2C430D14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 w:rsidRPr="00B918DC">
        <w:rPr>
          <w:rStyle w:val="Odwoanieprzypisudolnego"/>
        </w:rPr>
        <w:footnoteRef/>
      </w:r>
      <w:r w:rsidRPr="00B918DC">
        <w:t xml:space="preserve"> 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zakresie dysfunkcji narządu</w:t>
      </w:r>
      <w:r w:rsidR="00F37E6D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lub lekarza sprawującego opiekę medyczną nad Pacjentem (lekarz rodzinny, POZ). </w:t>
      </w:r>
      <w:r w:rsidRPr="00B918DC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>Aktywny samorząd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167763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wzroku</w:t>
      </w:r>
      <w:r w:rsidRPr="00B918DC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B918DC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które to orzeczenie zostało wydane</w:t>
      </w:r>
      <w:r w:rsidR="008E729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z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Pr="00B918DC">
        <w:rPr>
          <w:rFonts w:asciiTheme="minorHAnsi" w:hAnsiTheme="minorHAnsi"/>
          <w:spacing w:val="0"/>
          <w:sz w:val="22"/>
          <w:szCs w:val="22"/>
        </w:rPr>
        <w:t>innego powodu niż 0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4</w:t>
      </w:r>
      <w:r w:rsidRPr="00B918DC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O</w:t>
      </w:r>
      <w:r w:rsidRPr="00B918DC">
        <w:rPr>
          <w:rFonts w:asciiTheme="minorHAnsi" w:hAnsiTheme="minorHAnsi"/>
          <w:spacing w:val="0"/>
          <w:sz w:val="22"/>
          <w:szCs w:val="22"/>
        </w:rPr>
        <w:t>. Bez zaświadczenia wystawionego</w:t>
      </w:r>
      <w:r w:rsidR="00B72A4E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/ potwierdzonego przez lekarza wniosek o dofinansowanie będzie niekompletny, co spowoduje negatywną weryfikację formalną wniosku. 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B918DC">
        <w:rPr>
          <w:rFonts w:ascii="Calibri" w:hAnsi="Calibri" w:cs="Calibri"/>
          <w:spacing w:val="0"/>
          <w:sz w:val="22"/>
          <w:szCs w:val="22"/>
        </w:rPr>
        <w:t>wzroku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 (w stopniu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, o którym mowa w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96E21DC"/>
    <w:multiLevelType w:val="hybridMultilevel"/>
    <w:tmpl w:val="71229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18245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E7DC8"/>
    <w:rsid w:val="00154179"/>
    <w:rsid w:val="00167763"/>
    <w:rsid w:val="001B04F5"/>
    <w:rsid w:val="001F4B63"/>
    <w:rsid w:val="001F4F38"/>
    <w:rsid w:val="002269DB"/>
    <w:rsid w:val="002E3A23"/>
    <w:rsid w:val="00303775"/>
    <w:rsid w:val="003B7F2C"/>
    <w:rsid w:val="00472C96"/>
    <w:rsid w:val="00473B39"/>
    <w:rsid w:val="004D087E"/>
    <w:rsid w:val="00537313"/>
    <w:rsid w:val="005D4857"/>
    <w:rsid w:val="005F3B46"/>
    <w:rsid w:val="00674EAB"/>
    <w:rsid w:val="006C623E"/>
    <w:rsid w:val="0071264F"/>
    <w:rsid w:val="00720C7C"/>
    <w:rsid w:val="008029AE"/>
    <w:rsid w:val="0080694A"/>
    <w:rsid w:val="008A72BC"/>
    <w:rsid w:val="008C5B78"/>
    <w:rsid w:val="008E5645"/>
    <w:rsid w:val="008E7298"/>
    <w:rsid w:val="00913E10"/>
    <w:rsid w:val="00923B73"/>
    <w:rsid w:val="009529A9"/>
    <w:rsid w:val="009B6FBD"/>
    <w:rsid w:val="009D0CFF"/>
    <w:rsid w:val="009D1C88"/>
    <w:rsid w:val="009D7E1C"/>
    <w:rsid w:val="009E36F6"/>
    <w:rsid w:val="009E5E0F"/>
    <w:rsid w:val="00A276F1"/>
    <w:rsid w:val="00A814BD"/>
    <w:rsid w:val="00AA7267"/>
    <w:rsid w:val="00AC6B91"/>
    <w:rsid w:val="00AE6AA3"/>
    <w:rsid w:val="00B018AF"/>
    <w:rsid w:val="00B34FBB"/>
    <w:rsid w:val="00B4058A"/>
    <w:rsid w:val="00B717E5"/>
    <w:rsid w:val="00B72A4E"/>
    <w:rsid w:val="00B918DC"/>
    <w:rsid w:val="00BB0037"/>
    <w:rsid w:val="00BC0934"/>
    <w:rsid w:val="00BD679C"/>
    <w:rsid w:val="00BE2652"/>
    <w:rsid w:val="00BE7B53"/>
    <w:rsid w:val="00C03151"/>
    <w:rsid w:val="00C532E7"/>
    <w:rsid w:val="00C63E3D"/>
    <w:rsid w:val="00C71CF0"/>
    <w:rsid w:val="00CB3427"/>
    <w:rsid w:val="00D150CE"/>
    <w:rsid w:val="00DF2CB9"/>
    <w:rsid w:val="00E01BE3"/>
    <w:rsid w:val="00E0741B"/>
    <w:rsid w:val="00E15C3A"/>
    <w:rsid w:val="00E30BA4"/>
    <w:rsid w:val="00E33BAE"/>
    <w:rsid w:val="00E60B73"/>
    <w:rsid w:val="00E91F38"/>
    <w:rsid w:val="00EA373F"/>
    <w:rsid w:val="00EA54BF"/>
    <w:rsid w:val="00EC387C"/>
    <w:rsid w:val="00F01B02"/>
    <w:rsid w:val="00F17D00"/>
    <w:rsid w:val="00F37E6D"/>
    <w:rsid w:val="00F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50C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2 (dysfunkcja narządu wzroku)</dc:title>
  <dc:subject/>
  <dc:creator>Poręba Małgorzata</dc:creator>
  <cp:keywords/>
  <dc:description/>
  <cp:lastModifiedBy>Czyżak Barbara</cp:lastModifiedBy>
  <cp:revision>2</cp:revision>
  <dcterms:created xsi:type="dcterms:W3CDTF">2026-03-12T09:09:00Z</dcterms:created>
  <dcterms:modified xsi:type="dcterms:W3CDTF">2026-03-12T09:09:00Z</dcterms:modified>
</cp:coreProperties>
</file>